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5BBC" w:rsidRDefault="00485BBC">
      <w:pPr>
        <w:jc w:val="right"/>
        <w:rPr>
          <w:rFonts w:eastAsia="Trebuchet MS"/>
          <w:sz w:val="16"/>
          <w:szCs w:val="16"/>
        </w:rPr>
      </w:pPr>
      <w:r>
        <w:rPr>
          <w:rFonts w:eastAsia="Trebuchet MS"/>
          <w:sz w:val="16"/>
          <w:szCs w:val="16"/>
        </w:rPr>
        <w:t>Biuro Pielgrzymkowo-Turystyczne</w:t>
      </w:r>
    </w:p>
    <w:p w:rsidR="00485BBC" w:rsidRDefault="00485BBC">
      <w:pPr>
        <w:jc w:val="right"/>
        <w:rPr>
          <w:rFonts w:eastAsia="Trebuchet MS"/>
          <w:b/>
          <w:bCs/>
          <w:sz w:val="16"/>
          <w:szCs w:val="16"/>
        </w:rPr>
      </w:pPr>
      <w:r>
        <w:rPr>
          <w:rFonts w:eastAsia="Trebuchet MS"/>
          <w:b/>
          <w:bCs/>
          <w:sz w:val="16"/>
          <w:szCs w:val="16"/>
        </w:rPr>
        <w:t>REN0VIS BPT Sp. z o.o.</w:t>
      </w:r>
    </w:p>
    <w:p w:rsidR="00485BBC" w:rsidRDefault="00485BBC">
      <w:pPr>
        <w:jc w:val="right"/>
        <w:rPr>
          <w:rFonts w:eastAsia="Trebuchet MS"/>
          <w:sz w:val="16"/>
          <w:szCs w:val="16"/>
        </w:rPr>
      </w:pPr>
      <w:r>
        <w:rPr>
          <w:rFonts w:eastAsia="Trebuchet MS"/>
          <w:sz w:val="16"/>
          <w:szCs w:val="16"/>
        </w:rPr>
        <w:t>Siedziba: ul. Leszno 46 06-300 Przasnysz</w:t>
      </w:r>
    </w:p>
    <w:p w:rsidR="00485BBC" w:rsidRDefault="00485BBC">
      <w:pPr>
        <w:jc w:val="right"/>
        <w:rPr>
          <w:rFonts w:eastAsia="Trebuchet MS"/>
          <w:sz w:val="16"/>
          <w:szCs w:val="16"/>
        </w:rPr>
      </w:pPr>
      <w:r>
        <w:rPr>
          <w:rFonts w:eastAsia="Trebuchet MS"/>
          <w:sz w:val="16"/>
          <w:szCs w:val="16"/>
        </w:rPr>
        <w:t>Biuro: Kołacin 24 A  95-061 Dmosin</w:t>
      </w:r>
    </w:p>
    <w:p w:rsidR="00485BBC" w:rsidRPr="001F3A7A" w:rsidRDefault="00485BBC">
      <w:pPr>
        <w:jc w:val="right"/>
        <w:rPr>
          <w:rFonts w:eastAsia="Trebuchet MS"/>
          <w:b/>
          <w:sz w:val="16"/>
          <w:szCs w:val="16"/>
          <w:lang w:val="en-US"/>
        </w:rPr>
      </w:pPr>
      <w:r w:rsidRPr="001F3A7A">
        <w:rPr>
          <w:rFonts w:eastAsia="Trebuchet MS"/>
          <w:sz w:val="16"/>
          <w:szCs w:val="16"/>
          <w:lang w:val="en-US"/>
        </w:rPr>
        <w:t>tel</w:t>
      </w:r>
      <w:r w:rsidRPr="001F3A7A">
        <w:rPr>
          <w:rFonts w:eastAsia="Trebuchet MS"/>
          <w:b/>
          <w:sz w:val="16"/>
          <w:szCs w:val="16"/>
          <w:lang w:val="en-US"/>
        </w:rPr>
        <w:t>. +48 538 388 705</w:t>
      </w:r>
    </w:p>
    <w:p w:rsidR="00485BBC" w:rsidRPr="00423498" w:rsidRDefault="00485BBC">
      <w:pPr>
        <w:jc w:val="right"/>
        <w:rPr>
          <w:sz w:val="18"/>
          <w:szCs w:val="18"/>
          <w:lang w:val="en-US"/>
        </w:rPr>
      </w:pPr>
      <w:r w:rsidRPr="001F3A7A">
        <w:rPr>
          <w:rFonts w:eastAsia="Trebuchet MS"/>
          <w:sz w:val="16"/>
          <w:szCs w:val="16"/>
          <w:lang w:val="en-US"/>
        </w:rPr>
        <w:t xml:space="preserve">e-mail: </w:t>
      </w:r>
      <w:hyperlink r:id="rId7" w:history="1">
        <w:r w:rsidRPr="00423498">
          <w:rPr>
            <w:rStyle w:val="Hipercze"/>
            <w:rFonts w:eastAsia="Trebuchet MS"/>
            <w:sz w:val="18"/>
            <w:szCs w:val="18"/>
          </w:rPr>
          <w:t>biuro@renovis.org</w:t>
        </w:r>
      </w:hyperlink>
    </w:p>
    <w:p w:rsidR="00485BBC" w:rsidRPr="00982B20" w:rsidRDefault="0079485C">
      <w:pPr>
        <w:jc w:val="right"/>
        <w:rPr>
          <w:rFonts w:eastAsia="Trebuchet MS"/>
          <w:sz w:val="16"/>
          <w:szCs w:val="16"/>
          <w:lang w:val="en-US"/>
        </w:rPr>
      </w:pPr>
      <w:hyperlink r:id="rId8" w:history="1">
        <w:r w:rsidR="00485BBC" w:rsidRPr="00423498">
          <w:rPr>
            <w:rStyle w:val="Hipercze"/>
            <w:rFonts w:eastAsia="Trebuchet MS"/>
            <w:sz w:val="18"/>
            <w:szCs w:val="18"/>
          </w:rPr>
          <w:t>www.renovisbpt.pl</w:t>
        </w:r>
      </w:hyperlink>
    </w:p>
    <w:p w:rsidR="00485BBC" w:rsidRDefault="00F05544">
      <w:pPr>
        <w:jc w:val="right"/>
        <w:rPr>
          <w:rFonts w:eastAsia="Trebuchet MS"/>
          <w:sz w:val="16"/>
          <w:szCs w:val="16"/>
        </w:rPr>
      </w:pPr>
      <w:r>
        <w:rPr>
          <w:rFonts w:eastAsia="Trebuchet MS"/>
          <w:sz w:val="16"/>
          <w:szCs w:val="16"/>
        </w:rPr>
        <w:t xml:space="preserve"> </w:t>
      </w:r>
      <w:r w:rsidR="00485BBC">
        <w:rPr>
          <w:rFonts w:eastAsia="Trebuchet MS"/>
          <w:sz w:val="16"/>
          <w:szCs w:val="16"/>
        </w:rPr>
        <w:t>NIP 524 277</w:t>
      </w:r>
      <w:r w:rsidR="00D828D1">
        <w:rPr>
          <w:rFonts w:eastAsia="Trebuchet MS"/>
          <w:sz w:val="16"/>
          <w:szCs w:val="16"/>
        </w:rPr>
        <w:t>4</w:t>
      </w:r>
      <w:r w:rsidR="00485BBC">
        <w:rPr>
          <w:rFonts w:eastAsia="Trebuchet MS"/>
          <w:sz w:val="16"/>
          <w:szCs w:val="16"/>
        </w:rPr>
        <w:t xml:space="preserve"> 179</w:t>
      </w:r>
    </w:p>
    <w:p w:rsidR="00485BBC" w:rsidRDefault="00485BBC">
      <w:pPr>
        <w:jc w:val="right"/>
        <w:rPr>
          <w:rFonts w:eastAsia="Trebuchet MS"/>
          <w:b/>
          <w:sz w:val="16"/>
          <w:szCs w:val="16"/>
        </w:rPr>
      </w:pPr>
      <w:r>
        <w:rPr>
          <w:rFonts w:eastAsia="Trebuchet MS"/>
          <w:sz w:val="16"/>
          <w:szCs w:val="16"/>
        </w:rPr>
        <w:t xml:space="preserve">wpis do rejestru Organizatorów Turystyki </w:t>
      </w:r>
      <w:r>
        <w:rPr>
          <w:rFonts w:eastAsia="Trebuchet MS"/>
          <w:b/>
          <w:sz w:val="16"/>
          <w:szCs w:val="16"/>
        </w:rPr>
        <w:t>1579</w:t>
      </w:r>
    </w:p>
    <w:p w:rsidR="00485BBC" w:rsidRDefault="005D1D93">
      <w:pPr>
        <w:jc w:val="right"/>
        <w:rPr>
          <w:rFonts w:eastAsia="Trebuchet MS"/>
          <w:sz w:val="16"/>
          <w:szCs w:val="16"/>
        </w:rPr>
      </w:pPr>
      <w:r>
        <w:rPr>
          <w:rFonts w:eastAsia="Trebuchet MS"/>
          <w:sz w:val="16"/>
          <w:szCs w:val="16"/>
        </w:rPr>
        <w:t xml:space="preserve">konto bankowe PKO B P </w:t>
      </w:r>
      <w:r w:rsidR="00485BBC">
        <w:rPr>
          <w:rFonts w:eastAsia="Trebuchet MS"/>
          <w:sz w:val="16"/>
          <w:szCs w:val="16"/>
        </w:rPr>
        <w:t xml:space="preserve"> w </w:t>
      </w:r>
      <w:r w:rsidR="00F947A8">
        <w:rPr>
          <w:rFonts w:eastAsia="Trebuchet MS"/>
          <w:sz w:val="16"/>
          <w:szCs w:val="16"/>
        </w:rPr>
        <w:t>Ostrołęce</w:t>
      </w:r>
    </w:p>
    <w:p w:rsidR="00485BBC" w:rsidRDefault="00485BBC">
      <w:pPr>
        <w:jc w:val="right"/>
        <w:rPr>
          <w:rFonts w:eastAsia="Trebuchet MS"/>
          <w:b/>
          <w:sz w:val="16"/>
          <w:szCs w:val="16"/>
        </w:rPr>
      </w:pPr>
      <w:r>
        <w:rPr>
          <w:rFonts w:eastAsia="Trebuchet MS"/>
          <w:b/>
          <w:sz w:val="16"/>
          <w:szCs w:val="16"/>
        </w:rPr>
        <w:t>17 1020 3802 0000 1102 0178 3984</w:t>
      </w:r>
    </w:p>
    <w:p w:rsidR="00485BBC" w:rsidRDefault="00485BBC">
      <w:pPr>
        <w:rPr>
          <w:sz w:val="20"/>
          <w:szCs w:val="40"/>
        </w:rPr>
      </w:pPr>
    </w:p>
    <w:p w:rsidR="00224C53" w:rsidRDefault="00224C53" w:rsidP="00224C53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</w:rPr>
        <w:t xml:space="preserve">Pielgrzymka do Medjugorje w dniach </w:t>
      </w:r>
      <w:r w:rsidR="008A18DE">
        <w:rPr>
          <w:rFonts w:ascii="Arial" w:hAnsi="Arial" w:cs="Arial"/>
          <w:b/>
          <w:sz w:val="28"/>
          <w:szCs w:val="28"/>
        </w:rPr>
        <w:t>02</w:t>
      </w:r>
      <w:r w:rsidR="00C26336">
        <w:rPr>
          <w:rFonts w:ascii="Arial" w:hAnsi="Arial" w:cs="Arial"/>
          <w:b/>
          <w:sz w:val="28"/>
          <w:szCs w:val="28"/>
        </w:rPr>
        <w:t>.06</w:t>
      </w:r>
      <w:r w:rsidR="00623BDD">
        <w:rPr>
          <w:rFonts w:ascii="Arial" w:hAnsi="Arial" w:cs="Arial"/>
          <w:b/>
          <w:sz w:val="28"/>
          <w:szCs w:val="28"/>
        </w:rPr>
        <w:t xml:space="preserve"> – </w:t>
      </w:r>
      <w:r w:rsidR="008A18DE">
        <w:rPr>
          <w:rFonts w:ascii="Arial" w:hAnsi="Arial" w:cs="Arial"/>
          <w:b/>
          <w:sz w:val="28"/>
          <w:szCs w:val="28"/>
        </w:rPr>
        <w:t>11</w:t>
      </w:r>
      <w:r w:rsidR="00C26336">
        <w:rPr>
          <w:rFonts w:ascii="Arial" w:hAnsi="Arial" w:cs="Arial"/>
          <w:b/>
          <w:sz w:val="28"/>
          <w:szCs w:val="28"/>
        </w:rPr>
        <w:t>.06</w:t>
      </w:r>
      <w:r w:rsidR="00623BDD">
        <w:rPr>
          <w:rFonts w:ascii="Arial" w:hAnsi="Arial" w:cs="Arial"/>
          <w:b/>
          <w:sz w:val="28"/>
          <w:szCs w:val="28"/>
        </w:rPr>
        <w:t>.202</w:t>
      </w:r>
      <w:r w:rsidR="008A18DE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r.</w:t>
      </w:r>
    </w:p>
    <w:p w:rsidR="00224C53" w:rsidRDefault="00224C53" w:rsidP="00224C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Pielgrzymka ma charakter rekolekcji w drodze.</w:t>
      </w:r>
    </w:p>
    <w:p w:rsidR="00195DDA" w:rsidRDefault="00224C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/>
      </w:r>
      <w:r w:rsidRPr="00224C53">
        <w:rPr>
          <w:rFonts w:ascii="Arial" w:hAnsi="Arial" w:cs="Arial"/>
          <w:b/>
          <w:sz w:val="22"/>
          <w:szCs w:val="22"/>
        </w:rPr>
        <w:t>I. PROGRAM PIELGRZYMKI</w:t>
      </w:r>
      <w:r w:rsidRPr="00224C53">
        <w:rPr>
          <w:rFonts w:ascii="Arial" w:hAnsi="Arial" w:cs="Arial"/>
          <w:sz w:val="22"/>
          <w:szCs w:val="22"/>
        </w:rPr>
        <w:t xml:space="preserve"> </w:t>
      </w:r>
    </w:p>
    <w:p w:rsidR="004B358C" w:rsidRDefault="00224C53">
      <w:pPr>
        <w:rPr>
          <w:rFonts w:ascii="Arial" w:hAnsi="Arial" w:cs="Arial"/>
          <w:sz w:val="20"/>
          <w:szCs w:val="20"/>
        </w:rPr>
      </w:pPr>
      <w:r w:rsidRPr="00224C53">
        <w:rPr>
          <w:rFonts w:ascii="Arial" w:hAnsi="Arial" w:cs="Arial"/>
          <w:sz w:val="22"/>
          <w:szCs w:val="22"/>
        </w:rPr>
        <w:br/>
      </w:r>
      <w:r w:rsidRPr="00195DDA">
        <w:rPr>
          <w:rFonts w:ascii="Arial" w:hAnsi="Arial" w:cs="Arial"/>
          <w:b/>
          <w:sz w:val="20"/>
          <w:szCs w:val="20"/>
        </w:rPr>
        <w:t>1</w:t>
      </w:r>
      <w:r w:rsidRPr="00195DDA">
        <w:rPr>
          <w:rFonts w:ascii="Arial" w:hAnsi="Arial" w:cs="Arial"/>
          <w:sz w:val="20"/>
          <w:szCs w:val="20"/>
        </w:rPr>
        <w:t xml:space="preserve">. </w:t>
      </w:r>
      <w:r w:rsidR="008A18DE">
        <w:rPr>
          <w:rFonts w:ascii="Arial" w:hAnsi="Arial" w:cs="Arial"/>
          <w:b/>
          <w:sz w:val="20"/>
          <w:szCs w:val="20"/>
        </w:rPr>
        <w:t>02</w:t>
      </w:r>
      <w:r w:rsidR="004B425B">
        <w:rPr>
          <w:rFonts w:ascii="Arial" w:hAnsi="Arial" w:cs="Arial"/>
          <w:b/>
          <w:sz w:val="20"/>
          <w:szCs w:val="20"/>
        </w:rPr>
        <w:t>.06.202</w:t>
      </w:r>
      <w:r w:rsidR="008A18DE">
        <w:rPr>
          <w:rFonts w:ascii="Arial" w:hAnsi="Arial" w:cs="Arial"/>
          <w:b/>
          <w:sz w:val="20"/>
          <w:szCs w:val="20"/>
        </w:rPr>
        <w:t>5</w:t>
      </w:r>
      <w:r w:rsidRPr="00195DDA">
        <w:rPr>
          <w:rFonts w:ascii="Arial" w:hAnsi="Arial" w:cs="Arial"/>
          <w:sz w:val="20"/>
          <w:szCs w:val="20"/>
        </w:rPr>
        <w:t xml:space="preserve">  </w:t>
      </w:r>
      <w:r w:rsidR="00F262A6">
        <w:rPr>
          <w:rFonts w:ascii="Arial" w:hAnsi="Arial" w:cs="Arial"/>
          <w:sz w:val="20"/>
          <w:szCs w:val="20"/>
        </w:rPr>
        <w:t>(</w:t>
      </w:r>
      <w:r w:rsidR="00D67775">
        <w:rPr>
          <w:rFonts w:ascii="Arial" w:hAnsi="Arial" w:cs="Arial"/>
          <w:sz w:val="20"/>
          <w:szCs w:val="20"/>
        </w:rPr>
        <w:t>poniedziałek</w:t>
      </w:r>
      <w:r w:rsidR="00F262A6">
        <w:rPr>
          <w:rFonts w:ascii="Arial" w:hAnsi="Arial" w:cs="Arial"/>
          <w:sz w:val="20"/>
          <w:szCs w:val="20"/>
        </w:rPr>
        <w:t>)</w:t>
      </w:r>
      <w:r w:rsidR="00BB2052">
        <w:rPr>
          <w:rFonts w:ascii="Arial" w:hAnsi="Arial" w:cs="Arial"/>
          <w:sz w:val="20"/>
          <w:szCs w:val="20"/>
        </w:rPr>
        <w:t xml:space="preserve"> godz. </w:t>
      </w:r>
      <w:r w:rsidR="0075156A">
        <w:rPr>
          <w:rFonts w:ascii="Arial" w:hAnsi="Arial" w:cs="Arial"/>
          <w:sz w:val="20"/>
          <w:szCs w:val="20"/>
        </w:rPr>
        <w:t>9.</w:t>
      </w:r>
      <w:r w:rsidR="00D67775">
        <w:rPr>
          <w:rFonts w:ascii="Arial" w:hAnsi="Arial" w:cs="Arial"/>
          <w:sz w:val="20"/>
          <w:szCs w:val="20"/>
        </w:rPr>
        <w:t xml:space="preserve">40 </w:t>
      </w:r>
      <w:r w:rsidR="00741B40">
        <w:rPr>
          <w:rFonts w:ascii="Arial" w:hAnsi="Arial" w:cs="Arial"/>
          <w:sz w:val="20"/>
          <w:szCs w:val="20"/>
        </w:rPr>
        <w:t>zbiórka na parkingu  pod Kościołem</w:t>
      </w:r>
      <w:r w:rsidR="00623BDD">
        <w:rPr>
          <w:rFonts w:ascii="Arial" w:hAnsi="Arial" w:cs="Arial"/>
          <w:sz w:val="20"/>
          <w:szCs w:val="20"/>
        </w:rPr>
        <w:t xml:space="preserve"> </w:t>
      </w:r>
      <w:r w:rsidR="0075156A">
        <w:rPr>
          <w:rFonts w:ascii="Arial" w:hAnsi="Arial" w:cs="Arial"/>
          <w:sz w:val="20"/>
          <w:szCs w:val="20"/>
        </w:rPr>
        <w:t xml:space="preserve">pw. </w:t>
      </w:r>
      <w:r w:rsidR="00D67775">
        <w:rPr>
          <w:rFonts w:ascii="Arial" w:hAnsi="Arial" w:cs="Arial"/>
          <w:sz w:val="20"/>
          <w:szCs w:val="20"/>
        </w:rPr>
        <w:t xml:space="preserve">Św. Marka </w:t>
      </w:r>
      <w:r w:rsidR="0075156A">
        <w:rPr>
          <w:rFonts w:ascii="Arial" w:hAnsi="Arial" w:cs="Arial"/>
          <w:sz w:val="20"/>
          <w:szCs w:val="20"/>
        </w:rPr>
        <w:t xml:space="preserve"> w Łodzi ul. </w:t>
      </w:r>
      <w:r w:rsidR="00F4552D">
        <w:rPr>
          <w:rFonts w:ascii="Arial" w:hAnsi="Arial" w:cs="Arial"/>
          <w:sz w:val="20"/>
          <w:szCs w:val="20"/>
        </w:rPr>
        <w:t>Piekarska 1/3</w:t>
      </w:r>
      <w:r w:rsidR="0075156A">
        <w:rPr>
          <w:rFonts w:ascii="Arial" w:hAnsi="Arial" w:cs="Arial"/>
          <w:sz w:val="20"/>
          <w:szCs w:val="20"/>
        </w:rPr>
        <w:t>;  91-498 Łódź</w:t>
      </w:r>
      <w:r w:rsidR="00ED05A5">
        <w:rPr>
          <w:rFonts w:ascii="Arial" w:hAnsi="Arial" w:cs="Arial"/>
          <w:sz w:val="20"/>
          <w:szCs w:val="20"/>
        </w:rPr>
        <w:t>,</w:t>
      </w:r>
      <w:r w:rsidR="005372BE">
        <w:rPr>
          <w:rFonts w:ascii="Arial" w:hAnsi="Arial" w:cs="Arial"/>
          <w:sz w:val="20"/>
          <w:szCs w:val="20"/>
        </w:rPr>
        <w:t xml:space="preserve"> wyjazd</w:t>
      </w:r>
      <w:r w:rsidR="00D67775">
        <w:rPr>
          <w:rFonts w:ascii="Arial" w:hAnsi="Arial" w:cs="Arial"/>
          <w:sz w:val="20"/>
          <w:szCs w:val="20"/>
        </w:rPr>
        <w:t xml:space="preserve"> i przejazd do Piotrkowa Trybunalskiego ul. Śląska 5/7 </w:t>
      </w:r>
      <w:r w:rsidR="00372011">
        <w:rPr>
          <w:rFonts w:ascii="Arial" w:hAnsi="Arial" w:cs="Arial"/>
          <w:sz w:val="20"/>
          <w:szCs w:val="20"/>
        </w:rPr>
        <w:t>pod kościół Nawiedzenia Najświętszej Marii Panny</w:t>
      </w:r>
      <w:r w:rsidR="00E93D27">
        <w:rPr>
          <w:rFonts w:ascii="Arial" w:hAnsi="Arial" w:cs="Arial"/>
          <w:sz w:val="20"/>
          <w:szCs w:val="20"/>
        </w:rPr>
        <w:t>,</w:t>
      </w:r>
      <w:r w:rsidR="00E93D27" w:rsidRPr="00E93D27">
        <w:rPr>
          <w:rFonts w:ascii="Arial" w:hAnsi="Arial" w:cs="Arial"/>
          <w:sz w:val="20"/>
          <w:szCs w:val="20"/>
        </w:rPr>
        <w:t xml:space="preserve"> </w:t>
      </w:r>
      <w:r w:rsidR="00E93D27">
        <w:rPr>
          <w:rFonts w:ascii="Arial" w:hAnsi="Arial" w:cs="Arial"/>
          <w:sz w:val="20"/>
          <w:szCs w:val="20"/>
        </w:rPr>
        <w:t>Msza Św. o godz. 11.00</w:t>
      </w:r>
    </w:p>
    <w:p w:rsidR="00195DDA" w:rsidRDefault="00224C53">
      <w:pPr>
        <w:rPr>
          <w:rFonts w:ascii="Arial" w:hAnsi="Arial" w:cs="Arial"/>
          <w:sz w:val="20"/>
          <w:szCs w:val="20"/>
        </w:rPr>
      </w:pPr>
      <w:r w:rsidRPr="00195DDA">
        <w:rPr>
          <w:rFonts w:ascii="Arial" w:hAnsi="Arial" w:cs="Arial"/>
          <w:b/>
          <w:sz w:val="20"/>
          <w:szCs w:val="20"/>
        </w:rPr>
        <w:t>2.</w:t>
      </w:r>
      <w:r w:rsidRPr="00195DDA">
        <w:rPr>
          <w:rFonts w:ascii="Arial" w:hAnsi="Arial" w:cs="Arial"/>
          <w:sz w:val="20"/>
          <w:szCs w:val="20"/>
        </w:rPr>
        <w:t xml:space="preserve"> Przejazd przez </w:t>
      </w:r>
      <w:r w:rsidR="004B358C">
        <w:rPr>
          <w:rFonts w:ascii="Arial" w:hAnsi="Arial" w:cs="Arial"/>
          <w:sz w:val="20"/>
          <w:szCs w:val="20"/>
        </w:rPr>
        <w:t xml:space="preserve"> </w:t>
      </w:r>
      <w:r w:rsidRPr="00195DDA">
        <w:rPr>
          <w:rFonts w:ascii="Arial" w:hAnsi="Arial" w:cs="Arial"/>
          <w:sz w:val="20"/>
          <w:szCs w:val="20"/>
        </w:rPr>
        <w:t xml:space="preserve">Czechy, </w:t>
      </w:r>
      <w:r w:rsidR="0059058D">
        <w:rPr>
          <w:rFonts w:ascii="Arial" w:hAnsi="Arial" w:cs="Arial"/>
          <w:sz w:val="20"/>
          <w:szCs w:val="20"/>
        </w:rPr>
        <w:t xml:space="preserve">Słowację, Węgry </w:t>
      </w:r>
      <w:r w:rsidR="00FE3791">
        <w:rPr>
          <w:rFonts w:ascii="Arial" w:hAnsi="Arial" w:cs="Arial"/>
          <w:sz w:val="20"/>
          <w:szCs w:val="20"/>
        </w:rPr>
        <w:t xml:space="preserve"> i </w:t>
      </w:r>
      <w:r w:rsidRPr="00195DDA">
        <w:rPr>
          <w:rFonts w:ascii="Arial" w:hAnsi="Arial" w:cs="Arial"/>
          <w:sz w:val="20"/>
          <w:szCs w:val="20"/>
        </w:rPr>
        <w:t xml:space="preserve"> Chorwację. </w:t>
      </w:r>
      <w:r w:rsidRPr="00195DDA">
        <w:rPr>
          <w:rFonts w:ascii="Arial" w:hAnsi="Arial" w:cs="Arial"/>
          <w:sz w:val="20"/>
          <w:szCs w:val="20"/>
        </w:rPr>
        <w:br/>
      </w:r>
      <w:r w:rsidRPr="00195DDA">
        <w:rPr>
          <w:rFonts w:ascii="Arial" w:hAnsi="Arial" w:cs="Arial"/>
          <w:b/>
          <w:sz w:val="20"/>
          <w:szCs w:val="20"/>
        </w:rPr>
        <w:t>3.</w:t>
      </w:r>
      <w:r w:rsidRPr="00195DDA">
        <w:rPr>
          <w:rFonts w:ascii="Arial" w:hAnsi="Arial" w:cs="Arial"/>
          <w:sz w:val="20"/>
          <w:szCs w:val="20"/>
        </w:rPr>
        <w:t xml:space="preserve"> Od </w:t>
      </w:r>
      <w:r w:rsidR="00372011">
        <w:rPr>
          <w:rFonts w:ascii="Arial" w:hAnsi="Arial" w:cs="Arial"/>
          <w:sz w:val="20"/>
          <w:szCs w:val="20"/>
        </w:rPr>
        <w:t>03</w:t>
      </w:r>
      <w:r w:rsidR="0075156A">
        <w:rPr>
          <w:rFonts w:ascii="Arial" w:hAnsi="Arial" w:cs="Arial"/>
          <w:sz w:val="20"/>
          <w:szCs w:val="20"/>
        </w:rPr>
        <w:t>.06.202</w:t>
      </w:r>
      <w:r w:rsidR="00372011">
        <w:rPr>
          <w:rFonts w:ascii="Arial" w:hAnsi="Arial" w:cs="Arial"/>
          <w:sz w:val="20"/>
          <w:szCs w:val="20"/>
        </w:rPr>
        <w:t>5</w:t>
      </w:r>
      <w:r w:rsidR="00623BDD">
        <w:rPr>
          <w:rFonts w:ascii="Arial" w:hAnsi="Arial" w:cs="Arial"/>
          <w:sz w:val="20"/>
          <w:szCs w:val="20"/>
        </w:rPr>
        <w:t xml:space="preserve"> </w:t>
      </w:r>
      <w:r w:rsidRPr="00195DDA">
        <w:rPr>
          <w:rFonts w:ascii="Arial" w:hAnsi="Arial" w:cs="Arial"/>
          <w:sz w:val="20"/>
          <w:szCs w:val="20"/>
        </w:rPr>
        <w:t>(</w:t>
      </w:r>
      <w:r w:rsidR="00372011">
        <w:rPr>
          <w:rFonts w:ascii="Arial" w:hAnsi="Arial" w:cs="Arial"/>
          <w:sz w:val="20"/>
          <w:szCs w:val="20"/>
        </w:rPr>
        <w:t>wtorek</w:t>
      </w:r>
      <w:r w:rsidRPr="00195DDA">
        <w:rPr>
          <w:rFonts w:ascii="Arial" w:hAnsi="Arial" w:cs="Arial"/>
          <w:sz w:val="20"/>
          <w:szCs w:val="20"/>
        </w:rPr>
        <w:t xml:space="preserve">) do </w:t>
      </w:r>
      <w:r w:rsidR="006205FA">
        <w:rPr>
          <w:rFonts w:ascii="Arial" w:hAnsi="Arial" w:cs="Arial"/>
          <w:sz w:val="20"/>
          <w:szCs w:val="20"/>
        </w:rPr>
        <w:t>10</w:t>
      </w:r>
      <w:r w:rsidR="0075156A">
        <w:rPr>
          <w:rFonts w:ascii="Arial" w:hAnsi="Arial" w:cs="Arial"/>
          <w:sz w:val="20"/>
          <w:szCs w:val="20"/>
        </w:rPr>
        <w:t>.06.202</w:t>
      </w:r>
      <w:r w:rsidR="006205FA">
        <w:rPr>
          <w:rFonts w:ascii="Arial" w:hAnsi="Arial" w:cs="Arial"/>
          <w:sz w:val="20"/>
          <w:szCs w:val="20"/>
        </w:rPr>
        <w:t>5</w:t>
      </w:r>
      <w:r w:rsidRPr="00195DDA">
        <w:rPr>
          <w:rFonts w:ascii="Arial" w:hAnsi="Arial" w:cs="Arial"/>
          <w:sz w:val="20"/>
          <w:szCs w:val="20"/>
        </w:rPr>
        <w:t xml:space="preserve"> (</w:t>
      </w:r>
      <w:r w:rsidR="006205FA">
        <w:rPr>
          <w:rFonts w:ascii="Arial" w:hAnsi="Arial" w:cs="Arial"/>
          <w:sz w:val="20"/>
          <w:szCs w:val="20"/>
        </w:rPr>
        <w:t>wtorek</w:t>
      </w:r>
      <w:r w:rsidRPr="00195DDA">
        <w:rPr>
          <w:rFonts w:ascii="Arial" w:hAnsi="Arial" w:cs="Arial"/>
          <w:sz w:val="20"/>
          <w:szCs w:val="20"/>
        </w:rPr>
        <w:t>) pobyt w Medjugorje, zakwaterowanie w wiosce w pobliżu kościoła w pensjonacie. Do dyspozycji pielgrzymów aneks kuchenny, noclegi z pościelą, wyżywienie dwa posiłki dziennie: śniadanie i obiadokolacja.</w:t>
      </w:r>
      <w:r w:rsidRPr="00195DDA">
        <w:rPr>
          <w:rFonts w:ascii="Arial" w:hAnsi="Arial" w:cs="Arial"/>
          <w:sz w:val="20"/>
          <w:szCs w:val="20"/>
        </w:rPr>
        <w:br/>
      </w:r>
      <w:r w:rsidR="004B358C">
        <w:rPr>
          <w:rFonts w:ascii="Arial" w:hAnsi="Arial" w:cs="Arial"/>
          <w:b/>
          <w:sz w:val="20"/>
          <w:szCs w:val="20"/>
        </w:rPr>
        <w:t>4</w:t>
      </w:r>
      <w:r w:rsidRPr="00195DDA">
        <w:rPr>
          <w:rFonts w:ascii="Arial" w:hAnsi="Arial" w:cs="Arial"/>
          <w:b/>
          <w:sz w:val="20"/>
          <w:szCs w:val="20"/>
        </w:rPr>
        <w:t>.</w:t>
      </w:r>
      <w:r w:rsidRPr="00195DDA">
        <w:rPr>
          <w:rFonts w:ascii="Arial" w:hAnsi="Arial" w:cs="Arial"/>
          <w:sz w:val="20"/>
          <w:szCs w:val="20"/>
        </w:rPr>
        <w:t xml:space="preserve"> Wyjazd z Medjugorje rano</w:t>
      </w:r>
      <w:r w:rsidR="008E2A55">
        <w:rPr>
          <w:rFonts w:ascii="Arial" w:hAnsi="Arial" w:cs="Arial"/>
          <w:sz w:val="20"/>
          <w:szCs w:val="20"/>
        </w:rPr>
        <w:t xml:space="preserve"> </w:t>
      </w:r>
      <w:r w:rsidR="006205FA">
        <w:rPr>
          <w:rFonts w:ascii="Arial" w:hAnsi="Arial" w:cs="Arial"/>
          <w:sz w:val="20"/>
          <w:szCs w:val="20"/>
        </w:rPr>
        <w:t>10</w:t>
      </w:r>
      <w:r w:rsidR="0075156A">
        <w:rPr>
          <w:rFonts w:ascii="Arial" w:hAnsi="Arial" w:cs="Arial"/>
          <w:sz w:val="20"/>
          <w:szCs w:val="20"/>
        </w:rPr>
        <w:t>.06.202</w:t>
      </w:r>
      <w:r w:rsidR="006205FA">
        <w:rPr>
          <w:rFonts w:ascii="Arial" w:hAnsi="Arial" w:cs="Arial"/>
          <w:sz w:val="20"/>
          <w:szCs w:val="20"/>
        </w:rPr>
        <w:t>5</w:t>
      </w:r>
      <w:r w:rsidRPr="00195DDA">
        <w:rPr>
          <w:rFonts w:ascii="Arial" w:hAnsi="Arial" w:cs="Arial"/>
          <w:sz w:val="20"/>
          <w:szCs w:val="20"/>
        </w:rPr>
        <w:t xml:space="preserve"> (</w:t>
      </w:r>
      <w:r w:rsidR="006205FA">
        <w:rPr>
          <w:rFonts w:ascii="Arial" w:hAnsi="Arial" w:cs="Arial"/>
          <w:sz w:val="20"/>
          <w:szCs w:val="20"/>
        </w:rPr>
        <w:t>wtorek</w:t>
      </w:r>
      <w:r w:rsidR="00195DDA" w:rsidRPr="00195DDA">
        <w:rPr>
          <w:rFonts w:ascii="Arial" w:hAnsi="Arial" w:cs="Arial"/>
          <w:sz w:val="20"/>
          <w:szCs w:val="20"/>
        </w:rPr>
        <w:t>) po śniadaniu,</w:t>
      </w:r>
      <w:r w:rsidR="00784D83">
        <w:rPr>
          <w:rFonts w:ascii="Arial" w:hAnsi="Arial" w:cs="Arial"/>
          <w:sz w:val="20"/>
          <w:szCs w:val="20"/>
        </w:rPr>
        <w:t xml:space="preserve"> </w:t>
      </w:r>
      <w:r w:rsidRPr="00195DDA">
        <w:rPr>
          <w:rFonts w:ascii="Arial" w:hAnsi="Arial" w:cs="Arial"/>
          <w:sz w:val="20"/>
          <w:szCs w:val="20"/>
        </w:rPr>
        <w:t>pr</w:t>
      </w:r>
      <w:r w:rsidR="00DC2CA2">
        <w:rPr>
          <w:rFonts w:ascii="Arial" w:hAnsi="Arial" w:cs="Arial"/>
          <w:sz w:val="20"/>
          <w:szCs w:val="20"/>
        </w:rPr>
        <w:t>zyjazd do Polski</w:t>
      </w:r>
      <w:r w:rsidR="004B358C">
        <w:rPr>
          <w:rFonts w:ascii="Arial" w:hAnsi="Arial" w:cs="Arial"/>
          <w:sz w:val="20"/>
          <w:szCs w:val="20"/>
        </w:rPr>
        <w:t xml:space="preserve"> </w:t>
      </w:r>
      <w:r w:rsidR="00AB0EAE">
        <w:rPr>
          <w:rFonts w:ascii="Arial" w:hAnsi="Arial" w:cs="Arial"/>
          <w:sz w:val="20"/>
          <w:szCs w:val="20"/>
        </w:rPr>
        <w:t>rano</w:t>
      </w:r>
      <w:r w:rsidRPr="00195DDA">
        <w:rPr>
          <w:rFonts w:ascii="Arial" w:hAnsi="Arial" w:cs="Arial"/>
          <w:sz w:val="20"/>
          <w:szCs w:val="20"/>
        </w:rPr>
        <w:t xml:space="preserve"> </w:t>
      </w:r>
      <w:r w:rsidR="00784D83">
        <w:rPr>
          <w:rFonts w:ascii="Arial" w:hAnsi="Arial" w:cs="Arial"/>
          <w:sz w:val="20"/>
          <w:szCs w:val="20"/>
        </w:rPr>
        <w:t>w</w:t>
      </w:r>
      <w:r w:rsidR="0075156A">
        <w:rPr>
          <w:rFonts w:ascii="Arial" w:hAnsi="Arial" w:cs="Arial"/>
          <w:sz w:val="20"/>
          <w:szCs w:val="20"/>
        </w:rPr>
        <w:t xml:space="preserve"> </w:t>
      </w:r>
      <w:r w:rsidR="006205FA">
        <w:rPr>
          <w:rFonts w:ascii="Arial" w:hAnsi="Arial" w:cs="Arial"/>
          <w:sz w:val="20"/>
          <w:szCs w:val="20"/>
        </w:rPr>
        <w:t>środę</w:t>
      </w:r>
      <w:r w:rsidRPr="00195DDA">
        <w:rPr>
          <w:rFonts w:ascii="Arial" w:hAnsi="Arial" w:cs="Arial"/>
          <w:sz w:val="20"/>
          <w:szCs w:val="20"/>
        </w:rPr>
        <w:t>.</w:t>
      </w:r>
    </w:p>
    <w:p w:rsidR="00746260" w:rsidRDefault="007462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Pr="00746260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Zwiedzanie Mostaru z przewodnikiem</w:t>
      </w:r>
      <w:r w:rsidR="00A97087">
        <w:rPr>
          <w:rFonts w:ascii="Arial" w:hAnsi="Arial" w:cs="Arial"/>
          <w:sz w:val="20"/>
          <w:szCs w:val="20"/>
        </w:rPr>
        <w:t xml:space="preserve"> </w:t>
      </w:r>
      <w:r w:rsidR="0075156A">
        <w:rPr>
          <w:rFonts w:ascii="Arial" w:hAnsi="Arial" w:cs="Arial"/>
          <w:sz w:val="20"/>
          <w:szCs w:val="20"/>
        </w:rPr>
        <w:t>i</w:t>
      </w:r>
      <w:r w:rsidR="00A97087">
        <w:rPr>
          <w:rFonts w:ascii="Arial" w:hAnsi="Arial" w:cs="Arial"/>
          <w:sz w:val="20"/>
          <w:szCs w:val="20"/>
        </w:rPr>
        <w:t xml:space="preserve"> Veprić</w:t>
      </w:r>
      <w:r w:rsidR="0075156A">
        <w:rPr>
          <w:rFonts w:ascii="Arial" w:hAnsi="Arial" w:cs="Arial"/>
          <w:sz w:val="20"/>
          <w:szCs w:val="20"/>
        </w:rPr>
        <w:t xml:space="preserve"> </w:t>
      </w:r>
      <w:r w:rsidR="00121FE7">
        <w:rPr>
          <w:rFonts w:ascii="Arial" w:hAnsi="Arial" w:cs="Arial"/>
          <w:sz w:val="20"/>
          <w:szCs w:val="20"/>
        </w:rPr>
        <w:t>( Chorwackie Lourdes) -</w:t>
      </w:r>
      <w:r w:rsidR="00A97087">
        <w:rPr>
          <w:rFonts w:ascii="Arial" w:hAnsi="Arial" w:cs="Arial"/>
          <w:sz w:val="20"/>
          <w:szCs w:val="20"/>
        </w:rPr>
        <w:t xml:space="preserve"> Makarska i możliwość kąpieli w Adriatyku. </w:t>
      </w:r>
    </w:p>
    <w:p w:rsidR="00195DDA" w:rsidRDefault="00224C53">
      <w:pPr>
        <w:rPr>
          <w:rFonts w:ascii="Arial" w:hAnsi="Arial" w:cs="Arial"/>
          <w:sz w:val="20"/>
          <w:szCs w:val="20"/>
        </w:rPr>
      </w:pPr>
      <w:r w:rsidRPr="00195DDA">
        <w:rPr>
          <w:rFonts w:ascii="Arial" w:hAnsi="Arial" w:cs="Arial"/>
          <w:sz w:val="20"/>
          <w:szCs w:val="20"/>
        </w:rPr>
        <w:br/>
      </w:r>
      <w:r w:rsidRPr="00224C53">
        <w:rPr>
          <w:rFonts w:ascii="Arial" w:hAnsi="Arial" w:cs="Arial"/>
          <w:b/>
          <w:sz w:val="22"/>
          <w:szCs w:val="22"/>
        </w:rPr>
        <w:t xml:space="preserve">II. KOSZT PIELGRZYMKI </w:t>
      </w:r>
      <w:r w:rsidR="00A03876">
        <w:rPr>
          <w:rFonts w:ascii="Arial" w:hAnsi="Arial" w:cs="Arial"/>
          <w:b/>
        </w:rPr>
        <w:t>24</w:t>
      </w:r>
      <w:r w:rsidR="009A7EC0">
        <w:rPr>
          <w:rFonts w:ascii="Arial" w:hAnsi="Arial" w:cs="Arial"/>
          <w:b/>
        </w:rPr>
        <w:t>00</w:t>
      </w:r>
      <w:r w:rsidRPr="00224C53">
        <w:rPr>
          <w:rFonts w:ascii="Arial" w:hAnsi="Arial" w:cs="Arial"/>
          <w:b/>
          <w:sz w:val="22"/>
          <w:szCs w:val="22"/>
        </w:rPr>
        <w:t xml:space="preserve"> zł</w:t>
      </w:r>
      <w:r w:rsidR="00741B40">
        <w:rPr>
          <w:rFonts w:ascii="Arial" w:hAnsi="Arial" w:cs="Arial"/>
          <w:b/>
          <w:sz w:val="22"/>
          <w:szCs w:val="22"/>
        </w:rPr>
        <w:t xml:space="preserve"> </w:t>
      </w:r>
      <w:r w:rsidR="005E5332" w:rsidRPr="00741B40">
        <w:rPr>
          <w:rFonts w:ascii="Arial" w:hAnsi="Arial" w:cs="Arial"/>
          <w:bCs/>
          <w:sz w:val="22"/>
          <w:szCs w:val="22"/>
        </w:rPr>
        <w:t xml:space="preserve"> </w:t>
      </w:r>
      <w:r w:rsidR="0059058D">
        <w:rPr>
          <w:rFonts w:ascii="Arial" w:hAnsi="Arial" w:cs="Arial"/>
          <w:b/>
          <w:sz w:val="22"/>
          <w:szCs w:val="22"/>
        </w:rPr>
        <w:t xml:space="preserve"> </w:t>
      </w:r>
      <w:r w:rsidRPr="00224C53">
        <w:rPr>
          <w:rFonts w:ascii="Arial" w:hAnsi="Arial" w:cs="Arial"/>
          <w:b/>
          <w:sz w:val="22"/>
          <w:szCs w:val="22"/>
        </w:rPr>
        <w:t xml:space="preserve"> obejmuje:</w:t>
      </w:r>
      <w:r w:rsidRPr="00224C53">
        <w:rPr>
          <w:rFonts w:ascii="Arial" w:hAnsi="Arial" w:cs="Arial"/>
          <w:sz w:val="22"/>
          <w:szCs w:val="22"/>
        </w:rPr>
        <w:br/>
      </w:r>
      <w:r w:rsidRPr="00195DDA">
        <w:rPr>
          <w:rFonts w:ascii="Arial" w:hAnsi="Arial" w:cs="Arial"/>
          <w:b/>
          <w:sz w:val="20"/>
          <w:szCs w:val="20"/>
        </w:rPr>
        <w:t>1.</w:t>
      </w:r>
      <w:r w:rsidRPr="00195DDA">
        <w:rPr>
          <w:rFonts w:ascii="Arial" w:hAnsi="Arial" w:cs="Arial"/>
          <w:sz w:val="20"/>
          <w:szCs w:val="20"/>
        </w:rPr>
        <w:t xml:space="preserve"> Ubezpieczenie pielgrzymów od kosztów leczenia za granicą i NW,</w:t>
      </w:r>
      <w:r w:rsidRPr="00195DDA">
        <w:rPr>
          <w:rFonts w:ascii="Arial" w:hAnsi="Arial" w:cs="Arial"/>
          <w:sz w:val="20"/>
          <w:szCs w:val="20"/>
        </w:rPr>
        <w:br/>
      </w:r>
      <w:r w:rsidRPr="00195DDA">
        <w:rPr>
          <w:rFonts w:ascii="Arial" w:hAnsi="Arial" w:cs="Arial"/>
          <w:b/>
          <w:sz w:val="20"/>
          <w:szCs w:val="20"/>
        </w:rPr>
        <w:t>2.</w:t>
      </w:r>
      <w:r w:rsidRPr="00195DDA">
        <w:rPr>
          <w:rFonts w:ascii="Arial" w:hAnsi="Arial" w:cs="Arial"/>
          <w:sz w:val="20"/>
          <w:szCs w:val="20"/>
        </w:rPr>
        <w:t xml:space="preserve"> Noclegi z pościelą w pokojach dwu-trzy osobowych. </w:t>
      </w:r>
      <w:r w:rsidRPr="00195DDA">
        <w:rPr>
          <w:rFonts w:ascii="Arial" w:hAnsi="Arial" w:cs="Arial"/>
          <w:sz w:val="20"/>
          <w:szCs w:val="20"/>
        </w:rPr>
        <w:br/>
      </w:r>
      <w:r w:rsidRPr="00195DDA">
        <w:rPr>
          <w:rFonts w:ascii="Arial" w:hAnsi="Arial" w:cs="Arial"/>
          <w:b/>
          <w:sz w:val="20"/>
          <w:szCs w:val="20"/>
        </w:rPr>
        <w:t>3.</w:t>
      </w:r>
      <w:r w:rsidRPr="00195DDA">
        <w:rPr>
          <w:rFonts w:ascii="Arial" w:hAnsi="Arial" w:cs="Arial"/>
          <w:sz w:val="20"/>
          <w:szCs w:val="20"/>
        </w:rPr>
        <w:t xml:space="preserve"> Wy</w:t>
      </w:r>
      <w:r w:rsidR="00C61E34" w:rsidRPr="00195DDA">
        <w:rPr>
          <w:rFonts w:ascii="Arial" w:hAnsi="Arial" w:cs="Arial"/>
          <w:sz w:val="20"/>
          <w:szCs w:val="20"/>
        </w:rPr>
        <w:t>żywienie dwa posiłki dziennie (</w:t>
      </w:r>
      <w:r w:rsidR="006205FA">
        <w:rPr>
          <w:rFonts w:ascii="Arial" w:hAnsi="Arial" w:cs="Arial"/>
          <w:sz w:val="20"/>
          <w:szCs w:val="20"/>
        </w:rPr>
        <w:t>7</w:t>
      </w:r>
      <w:r w:rsidR="00195DDA" w:rsidRPr="00195DDA">
        <w:rPr>
          <w:rFonts w:ascii="Arial" w:hAnsi="Arial" w:cs="Arial"/>
          <w:sz w:val="20"/>
          <w:szCs w:val="20"/>
        </w:rPr>
        <w:t xml:space="preserve"> śniadań i </w:t>
      </w:r>
      <w:r w:rsidR="006205FA">
        <w:rPr>
          <w:rFonts w:ascii="Arial" w:hAnsi="Arial" w:cs="Arial"/>
          <w:sz w:val="20"/>
          <w:szCs w:val="20"/>
        </w:rPr>
        <w:t>7</w:t>
      </w:r>
      <w:r w:rsidRPr="00195DDA">
        <w:rPr>
          <w:rFonts w:ascii="Arial" w:hAnsi="Arial" w:cs="Arial"/>
          <w:sz w:val="20"/>
          <w:szCs w:val="20"/>
        </w:rPr>
        <w:t xml:space="preserve"> obiadokolacji)</w:t>
      </w:r>
      <w:r w:rsidRPr="00195DDA">
        <w:rPr>
          <w:rFonts w:ascii="Arial" w:hAnsi="Arial" w:cs="Arial"/>
          <w:sz w:val="20"/>
          <w:szCs w:val="20"/>
        </w:rPr>
        <w:br/>
      </w:r>
      <w:r w:rsidRPr="00195DDA">
        <w:rPr>
          <w:rFonts w:ascii="Arial" w:hAnsi="Arial" w:cs="Arial"/>
          <w:b/>
          <w:sz w:val="20"/>
          <w:szCs w:val="20"/>
        </w:rPr>
        <w:t>4.</w:t>
      </w:r>
      <w:r w:rsidRPr="00195DDA">
        <w:rPr>
          <w:rFonts w:ascii="Arial" w:hAnsi="Arial" w:cs="Arial"/>
          <w:sz w:val="20"/>
          <w:szCs w:val="20"/>
        </w:rPr>
        <w:t xml:space="preserve"> Przejazd autokarem marki zachodniej</w:t>
      </w:r>
      <w:r w:rsidR="00121FE7">
        <w:rPr>
          <w:rFonts w:ascii="Arial" w:hAnsi="Arial" w:cs="Arial"/>
          <w:sz w:val="20"/>
          <w:szCs w:val="20"/>
        </w:rPr>
        <w:t>.</w:t>
      </w:r>
      <w:r w:rsidRPr="00195DDA">
        <w:rPr>
          <w:rFonts w:ascii="Arial" w:hAnsi="Arial" w:cs="Arial"/>
          <w:sz w:val="20"/>
          <w:szCs w:val="20"/>
        </w:rPr>
        <w:br/>
      </w:r>
      <w:r w:rsidRPr="00195DDA">
        <w:rPr>
          <w:rFonts w:ascii="Arial" w:hAnsi="Arial" w:cs="Arial"/>
          <w:b/>
          <w:sz w:val="20"/>
          <w:szCs w:val="20"/>
        </w:rPr>
        <w:t>5.</w:t>
      </w:r>
      <w:r w:rsidRPr="00195DDA">
        <w:rPr>
          <w:rFonts w:ascii="Arial" w:hAnsi="Arial" w:cs="Arial"/>
          <w:sz w:val="20"/>
          <w:szCs w:val="20"/>
        </w:rPr>
        <w:t xml:space="preserve"> Opiekę duszpasterza i pilota, materiały informacyjne.</w:t>
      </w:r>
    </w:p>
    <w:p w:rsidR="00195DDA" w:rsidRDefault="00224C53">
      <w:pPr>
        <w:rPr>
          <w:rFonts w:ascii="Arial" w:hAnsi="Arial" w:cs="Arial"/>
          <w:sz w:val="20"/>
          <w:szCs w:val="20"/>
        </w:rPr>
      </w:pPr>
      <w:r w:rsidRPr="00195DDA">
        <w:rPr>
          <w:rFonts w:ascii="Arial" w:hAnsi="Arial" w:cs="Arial"/>
          <w:sz w:val="20"/>
          <w:szCs w:val="20"/>
        </w:rPr>
        <w:br/>
      </w:r>
      <w:r w:rsidRPr="00224C53">
        <w:rPr>
          <w:rFonts w:ascii="Arial" w:hAnsi="Arial" w:cs="Arial"/>
          <w:b/>
          <w:sz w:val="22"/>
          <w:szCs w:val="22"/>
        </w:rPr>
        <w:t>III. INFORMACJE  PRAKTYCZNE</w:t>
      </w:r>
      <w:r w:rsidRPr="00224C53">
        <w:rPr>
          <w:rFonts w:ascii="Arial" w:hAnsi="Arial" w:cs="Arial"/>
          <w:sz w:val="22"/>
          <w:szCs w:val="22"/>
        </w:rPr>
        <w:br/>
      </w:r>
      <w:r w:rsidRPr="00195DDA">
        <w:rPr>
          <w:rFonts w:ascii="Arial" w:hAnsi="Arial" w:cs="Arial"/>
          <w:b/>
          <w:sz w:val="20"/>
          <w:szCs w:val="20"/>
        </w:rPr>
        <w:t xml:space="preserve"> 1. UBIÓR</w:t>
      </w:r>
      <w:r w:rsidRPr="00195DDA">
        <w:rPr>
          <w:rFonts w:ascii="Arial" w:hAnsi="Arial" w:cs="Arial"/>
          <w:sz w:val="20"/>
          <w:szCs w:val="20"/>
        </w:rPr>
        <w:t xml:space="preserve"> - należy zabrać ze sobą rzeczy wygodne. Strój odpowiedni do przebywania w miejscach świętych,</w:t>
      </w:r>
      <w:r w:rsidR="00AB0EAE">
        <w:rPr>
          <w:rFonts w:ascii="Arial" w:hAnsi="Arial" w:cs="Arial"/>
          <w:sz w:val="20"/>
          <w:szCs w:val="20"/>
        </w:rPr>
        <w:t>w</w:t>
      </w:r>
      <w:r w:rsidRPr="00195DDA">
        <w:rPr>
          <w:rFonts w:ascii="Arial" w:hAnsi="Arial" w:cs="Arial"/>
          <w:sz w:val="20"/>
          <w:szCs w:val="20"/>
        </w:rPr>
        <w:t xml:space="preserve">ygodne buty, peleryna, parasol, rzeczy osobiste, okulary przeciwsłoneczne, nakrycie </w:t>
      </w:r>
      <w:r w:rsidR="004C243F">
        <w:rPr>
          <w:rFonts w:ascii="Arial" w:hAnsi="Arial" w:cs="Arial"/>
          <w:sz w:val="20"/>
          <w:szCs w:val="20"/>
        </w:rPr>
        <w:t>g</w:t>
      </w:r>
      <w:r w:rsidRPr="00195DDA">
        <w:rPr>
          <w:rFonts w:ascii="Arial" w:hAnsi="Arial" w:cs="Arial"/>
          <w:sz w:val="20"/>
          <w:szCs w:val="20"/>
        </w:rPr>
        <w:t>łowy.</w:t>
      </w:r>
      <w:r w:rsidRPr="00195DDA">
        <w:rPr>
          <w:rFonts w:ascii="Arial" w:hAnsi="Arial" w:cs="Arial"/>
          <w:sz w:val="20"/>
          <w:szCs w:val="20"/>
        </w:rPr>
        <w:br/>
      </w:r>
      <w:r w:rsidRPr="00195DDA">
        <w:rPr>
          <w:rFonts w:ascii="Arial" w:hAnsi="Arial" w:cs="Arial"/>
          <w:b/>
          <w:sz w:val="20"/>
          <w:szCs w:val="20"/>
        </w:rPr>
        <w:t xml:space="preserve"> 2. WYŻYWIENIE</w:t>
      </w:r>
      <w:r w:rsidRPr="00195DDA">
        <w:rPr>
          <w:rFonts w:ascii="Arial" w:hAnsi="Arial" w:cs="Arial"/>
          <w:sz w:val="20"/>
          <w:szCs w:val="20"/>
        </w:rPr>
        <w:t xml:space="preserve"> -  prowiant na drogę i kolacje,  własne lekarstwa.</w:t>
      </w:r>
      <w:r w:rsidRPr="00195DDA">
        <w:rPr>
          <w:rFonts w:ascii="Arial" w:hAnsi="Arial" w:cs="Arial"/>
          <w:sz w:val="20"/>
          <w:szCs w:val="20"/>
        </w:rPr>
        <w:br/>
      </w:r>
      <w:r w:rsidRPr="00195DDA">
        <w:rPr>
          <w:rFonts w:ascii="Arial" w:hAnsi="Arial" w:cs="Arial"/>
          <w:b/>
          <w:sz w:val="20"/>
          <w:szCs w:val="20"/>
        </w:rPr>
        <w:t xml:space="preserve"> 3. WALUTA</w:t>
      </w:r>
      <w:r w:rsidRPr="00195DDA">
        <w:rPr>
          <w:rFonts w:ascii="Arial" w:hAnsi="Arial" w:cs="Arial"/>
          <w:sz w:val="20"/>
          <w:szCs w:val="20"/>
        </w:rPr>
        <w:t xml:space="preserve"> - Euro na drobne zakupy,</w:t>
      </w:r>
      <w:r w:rsidRPr="00195DDA">
        <w:rPr>
          <w:rFonts w:ascii="Arial" w:hAnsi="Arial" w:cs="Arial"/>
          <w:sz w:val="20"/>
          <w:szCs w:val="20"/>
        </w:rPr>
        <w:br/>
      </w:r>
      <w:r w:rsidRPr="00195DDA">
        <w:rPr>
          <w:rFonts w:ascii="Arial" w:hAnsi="Arial" w:cs="Arial"/>
          <w:b/>
          <w:sz w:val="20"/>
          <w:szCs w:val="20"/>
        </w:rPr>
        <w:t xml:space="preserve"> 4. PAKOWANIE</w:t>
      </w:r>
      <w:r w:rsidRPr="00195DDA">
        <w:rPr>
          <w:rFonts w:ascii="Arial" w:hAnsi="Arial" w:cs="Arial"/>
          <w:sz w:val="20"/>
          <w:szCs w:val="20"/>
        </w:rPr>
        <w:t xml:space="preserve"> - mały bagaż podręczny do środka autobusu, pozostały bagaż do bagażników.</w:t>
      </w:r>
      <w:r w:rsidRPr="00195DDA">
        <w:rPr>
          <w:rFonts w:ascii="Arial" w:hAnsi="Arial" w:cs="Arial"/>
          <w:sz w:val="20"/>
          <w:szCs w:val="20"/>
        </w:rPr>
        <w:br/>
      </w:r>
      <w:r w:rsidRPr="00195DDA">
        <w:rPr>
          <w:rFonts w:ascii="Arial" w:hAnsi="Arial" w:cs="Arial"/>
          <w:b/>
          <w:sz w:val="20"/>
          <w:szCs w:val="20"/>
        </w:rPr>
        <w:t xml:space="preserve"> 5. TŁUMACZENIE</w:t>
      </w:r>
      <w:r w:rsidRPr="00195DDA">
        <w:rPr>
          <w:rFonts w:ascii="Arial" w:hAnsi="Arial" w:cs="Arial"/>
          <w:sz w:val="20"/>
          <w:szCs w:val="20"/>
        </w:rPr>
        <w:t xml:space="preserve"> </w:t>
      </w:r>
      <w:r w:rsidR="006725A0">
        <w:rPr>
          <w:rFonts w:ascii="Arial" w:hAnsi="Arial" w:cs="Arial"/>
          <w:sz w:val="20"/>
          <w:szCs w:val="20"/>
        </w:rPr>
        <w:t xml:space="preserve">- </w:t>
      </w:r>
      <w:r w:rsidRPr="00195DDA">
        <w:rPr>
          <w:rFonts w:ascii="Arial" w:hAnsi="Arial" w:cs="Arial"/>
          <w:sz w:val="20"/>
          <w:szCs w:val="20"/>
        </w:rPr>
        <w:t xml:space="preserve"> nabożeństwo wieczorne będzie tłumaczone symultanicznie, dlatego należy zaopatrzyć się w radyjka ze słuchawkami do odbioru fal FM lub zabrać słuchawki do telefonów komórkowych.</w:t>
      </w:r>
    </w:p>
    <w:p w:rsidR="00AB0EAE" w:rsidRDefault="00AB0EAE">
      <w:pPr>
        <w:rPr>
          <w:rFonts w:ascii="Arial" w:hAnsi="Arial" w:cs="Arial"/>
          <w:sz w:val="20"/>
          <w:szCs w:val="20"/>
        </w:rPr>
      </w:pPr>
      <w:r w:rsidRPr="00AB0EAE">
        <w:rPr>
          <w:rFonts w:ascii="Arial" w:hAnsi="Arial" w:cs="Arial"/>
          <w:b/>
          <w:bCs/>
          <w:sz w:val="20"/>
          <w:szCs w:val="20"/>
        </w:rPr>
        <w:t xml:space="preserve"> 6. DOKUMENTY</w:t>
      </w:r>
      <w:r>
        <w:rPr>
          <w:rFonts w:ascii="Arial" w:hAnsi="Arial" w:cs="Arial"/>
          <w:sz w:val="20"/>
          <w:szCs w:val="20"/>
        </w:rPr>
        <w:t xml:space="preserve"> – Ważny</w:t>
      </w:r>
      <w:r w:rsidR="00A97087">
        <w:rPr>
          <w:rFonts w:ascii="Arial" w:hAnsi="Arial" w:cs="Arial"/>
          <w:sz w:val="20"/>
          <w:szCs w:val="20"/>
        </w:rPr>
        <w:t xml:space="preserve"> (minimum trzy miesiące do końca terminu) </w:t>
      </w:r>
      <w:r>
        <w:rPr>
          <w:rFonts w:ascii="Arial" w:hAnsi="Arial" w:cs="Arial"/>
          <w:sz w:val="20"/>
          <w:szCs w:val="20"/>
        </w:rPr>
        <w:t xml:space="preserve"> dowód osobisty lub paszport.</w:t>
      </w:r>
    </w:p>
    <w:p w:rsidR="00195DDA" w:rsidRDefault="00224C53" w:rsidP="00C4730D">
      <w:pPr>
        <w:rPr>
          <w:rFonts w:ascii="Arial" w:hAnsi="Arial" w:cs="Arial"/>
          <w:sz w:val="20"/>
          <w:szCs w:val="20"/>
        </w:rPr>
      </w:pPr>
      <w:r w:rsidRPr="00195DDA">
        <w:rPr>
          <w:rFonts w:ascii="Arial" w:hAnsi="Arial" w:cs="Arial"/>
          <w:sz w:val="20"/>
          <w:szCs w:val="20"/>
        </w:rPr>
        <w:br/>
      </w:r>
      <w:r w:rsidRPr="00195DDA">
        <w:rPr>
          <w:rFonts w:ascii="Arial" w:hAnsi="Arial" w:cs="Arial"/>
          <w:b/>
          <w:sz w:val="20"/>
          <w:szCs w:val="20"/>
        </w:rPr>
        <w:t>IV. POBYT W MEDZIUGORJU</w:t>
      </w:r>
      <w:r w:rsidRPr="00195DDA">
        <w:rPr>
          <w:rFonts w:ascii="Arial" w:hAnsi="Arial" w:cs="Arial"/>
          <w:sz w:val="20"/>
          <w:szCs w:val="20"/>
        </w:rPr>
        <w:t xml:space="preserve"> - Pielgrzymi mogą uczestniczyć w stałych punktach życia parafii w:</w:t>
      </w:r>
      <w:r w:rsidRPr="00195DDA">
        <w:rPr>
          <w:rFonts w:ascii="Arial" w:hAnsi="Arial" w:cs="Arial"/>
          <w:sz w:val="20"/>
          <w:szCs w:val="20"/>
        </w:rPr>
        <w:br/>
      </w:r>
      <w:r w:rsidRPr="00195DDA">
        <w:rPr>
          <w:rFonts w:ascii="Arial" w:hAnsi="Arial" w:cs="Arial"/>
          <w:b/>
          <w:sz w:val="20"/>
          <w:szCs w:val="20"/>
        </w:rPr>
        <w:t>1.</w:t>
      </w:r>
      <w:r w:rsidRPr="00195DDA">
        <w:rPr>
          <w:rFonts w:ascii="Arial" w:hAnsi="Arial" w:cs="Arial"/>
          <w:sz w:val="20"/>
          <w:szCs w:val="20"/>
        </w:rPr>
        <w:t>  Codziennym międzynarodowym nabożeństwie rozpoczynającym się o godz.1</w:t>
      </w:r>
      <w:r w:rsidR="00121FE7">
        <w:rPr>
          <w:rFonts w:ascii="Arial" w:hAnsi="Arial" w:cs="Arial"/>
          <w:sz w:val="20"/>
          <w:szCs w:val="20"/>
        </w:rPr>
        <w:t>8</w:t>
      </w:r>
      <w:r w:rsidRPr="00195DDA">
        <w:rPr>
          <w:rFonts w:ascii="Arial" w:hAnsi="Arial" w:cs="Arial"/>
          <w:sz w:val="20"/>
          <w:szCs w:val="20"/>
        </w:rPr>
        <w:t>.00  modlitwą różańcową. Nabożeństwo wieczorne obejmuje: trzy części Różańca św., Mszę św., poświęcenie dewocjonaliów, modlitwę o uzdrowienie duszy i ciała,</w:t>
      </w:r>
      <w:r w:rsidRPr="00195DDA">
        <w:rPr>
          <w:rFonts w:ascii="Arial" w:hAnsi="Arial" w:cs="Arial"/>
          <w:sz w:val="20"/>
          <w:szCs w:val="20"/>
        </w:rPr>
        <w:br/>
      </w:r>
      <w:r w:rsidRPr="00195DDA">
        <w:rPr>
          <w:rFonts w:ascii="Arial" w:hAnsi="Arial" w:cs="Arial"/>
          <w:b/>
          <w:sz w:val="20"/>
          <w:szCs w:val="20"/>
        </w:rPr>
        <w:t>2.</w:t>
      </w:r>
      <w:r w:rsidRPr="00195DDA">
        <w:rPr>
          <w:rFonts w:ascii="Arial" w:hAnsi="Arial" w:cs="Arial"/>
          <w:sz w:val="20"/>
          <w:szCs w:val="20"/>
        </w:rPr>
        <w:t xml:space="preserve">  Wspólne, grupowe, modlitewne wyjście na Podbrdo i Kriżevac, </w:t>
      </w:r>
      <w:r w:rsidRPr="00195DDA">
        <w:rPr>
          <w:rFonts w:ascii="Arial" w:hAnsi="Arial" w:cs="Arial"/>
          <w:sz w:val="20"/>
          <w:szCs w:val="20"/>
        </w:rPr>
        <w:br/>
      </w:r>
      <w:r w:rsidRPr="00195DDA">
        <w:rPr>
          <w:rFonts w:ascii="Arial" w:hAnsi="Arial" w:cs="Arial"/>
          <w:b/>
          <w:sz w:val="20"/>
          <w:szCs w:val="20"/>
        </w:rPr>
        <w:t>3.</w:t>
      </w:r>
      <w:r w:rsidRPr="00195DDA">
        <w:rPr>
          <w:rFonts w:ascii="Arial" w:hAnsi="Arial" w:cs="Arial"/>
          <w:sz w:val="20"/>
          <w:szCs w:val="20"/>
        </w:rPr>
        <w:t>  Spotkaniach ze wspólnotami zawiązanymi w Medjugorje (np. Cenacolo, Wspólnota Błogosławieństw, itp.),  oo. Franciszkanami i widzącymi w miarę ich obecności w parafii,</w:t>
      </w:r>
      <w:r w:rsidRPr="00195DDA">
        <w:rPr>
          <w:rFonts w:ascii="Arial" w:hAnsi="Arial" w:cs="Arial"/>
          <w:sz w:val="20"/>
          <w:szCs w:val="20"/>
        </w:rPr>
        <w:br/>
      </w:r>
      <w:r w:rsidRPr="00195DDA">
        <w:rPr>
          <w:rFonts w:ascii="Arial" w:hAnsi="Arial" w:cs="Arial"/>
          <w:b/>
          <w:sz w:val="20"/>
          <w:szCs w:val="20"/>
        </w:rPr>
        <w:t>4.</w:t>
      </w:r>
      <w:r w:rsidRPr="00195DDA">
        <w:rPr>
          <w:rFonts w:ascii="Arial" w:hAnsi="Arial" w:cs="Arial"/>
          <w:sz w:val="20"/>
          <w:szCs w:val="20"/>
        </w:rPr>
        <w:t>  Najważniejszym spotkaniu z Matką Bożą i Panem Jezusem w czasie przez siebie wybranym. Adoracja Najświętszego Sakramentu w kaplicy adoracyjnej codziennie od     14.00 - 1</w:t>
      </w:r>
      <w:r w:rsidR="00121FE7">
        <w:rPr>
          <w:rFonts w:ascii="Arial" w:hAnsi="Arial" w:cs="Arial"/>
          <w:sz w:val="20"/>
          <w:szCs w:val="20"/>
        </w:rPr>
        <w:t>7</w:t>
      </w:r>
      <w:r w:rsidRPr="00195DDA">
        <w:rPr>
          <w:rFonts w:ascii="Arial" w:hAnsi="Arial" w:cs="Arial"/>
          <w:sz w:val="20"/>
          <w:szCs w:val="20"/>
        </w:rPr>
        <w:t>.00 i w wieczornej Adoracji we wtorki</w:t>
      </w:r>
      <w:r w:rsidR="0059058D">
        <w:rPr>
          <w:rFonts w:ascii="Arial" w:hAnsi="Arial" w:cs="Arial"/>
          <w:sz w:val="20"/>
          <w:szCs w:val="20"/>
        </w:rPr>
        <w:t>, czwartki i soboty</w:t>
      </w:r>
      <w:r w:rsidRPr="00195DDA">
        <w:rPr>
          <w:rFonts w:ascii="Arial" w:hAnsi="Arial" w:cs="Arial"/>
          <w:sz w:val="20"/>
          <w:szCs w:val="20"/>
        </w:rPr>
        <w:t xml:space="preserve"> po nabożeństwie wieczornym.</w:t>
      </w:r>
    </w:p>
    <w:p w:rsidR="001C5F31" w:rsidRDefault="00224C53" w:rsidP="00C4730D">
      <w:pPr>
        <w:spacing w:line="276" w:lineRule="auto"/>
      </w:pPr>
      <w:r w:rsidRPr="00195DDA">
        <w:rPr>
          <w:rFonts w:ascii="Arial" w:hAnsi="Arial" w:cs="Arial"/>
          <w:sz w:val="20"/>
          <w:szCs w:val="20"/>
        </w:rPr>
        <w:br/>
      </w:r>
      <w:r w:rsidRPr="00224C53">
        <w:rPr>
          <w:rFonts w:ascii="Arial" w:hAnsi="Arial" w:cs="Arial"/>
          <w:sz w:val="22"/>
          <w:szCs w:val="22"/>
        </w:rPr>
        <w:t>Kontakt i informacje:  </w:t>
      </w:r>
      <w:r w:rsidRPr="00224C53">
        <w:rPr>
          <w:rFonts w:ascii="Arial" w:hAnsi="Arial" w:cs="Arial"/>
          <w:b/>
          <w:sz w:val="22"/>
          <w:szCs w:val="22"/>
        </w:rPr>
        <w:t xml:space="preserve">Joanna Pietrzyk </w:t>
      </w:r>
      <w:r>
        <w:rPr>
          <w:rFonts w:ascii="Arial" w:hAnsi="Arial" w:cs="Arial"/>
          <w:b/>
          <w:sz w:val="22"/>
          <w:szCs w:val="22"/>
        </w:rPr>
        <w:t>+48</w:t>
      </w:r>
      <w:r w:rsidRPr="00224C53">
        <w:rPr>
          <w:rFonts w:ascii="Arial" w:hAnsi="Arial" w:cs="Arial"/>
          <w:b/>
          <w:sz w:val="22"/>
          <w:szCs w:val="22"/>
        </w:rPr>
        <w:t xml:space="preserve"> 538 388</w:t>
      </w:r>
      <w:r w:rsidR="004C243F">
        <w:rPr>
          <w:rFonts w:ascii="Arial" w:hAnsi="Arial" w:cs="Arial"/>
          <w:b/>
          <w:sz w:val="22"/>
          <w:szCs w:val="22"/>
        </w:rPr>
        <w:t> </w:t>
      </w:r>
      <w:r w:rsidRPr="00224C53">
        <w:rPr>
          <w:rFonts w:ascii="Arial" w:hAnsi="Arial" w:cs="Arial"/>
          <w:b/>
          <w:sz w:val="22"/>
          <w:szCs w:val="22"/>
        </w:rPr>
        <w:t>705</w:t>
      </w:r>
      <w:r w:rsidR="004C243F">
        <w:rPr>
          <w:rFonts w:ascii="Arial" w:hAnsi="Arial" w:cs="Arial"/>
          <w:b/>
          <w:sz w:val="22"/>
          <w:szCs w:val="22"/>
        </w:rPr>
        <w:t xml:space="preserve"> </w:t>
      </w:r>
      <w:r w:rsidRPr="00224C53">
        <w:rPr>
          <w:rFonts w:ascii="Arial" w:hAnsi="Arial" w:cs="Arial"/>
          <w:sz w:val="22"/>
          <w:szCs w:val="22"/>
        </w:rPr>
        <w:br/>
        <w:t xml:space="preserve">mail:   </w:t>
      </w:r>
      <w:r w:rsidRPr="00224C53">
        <w:rPr>
          <w:rFonts w:ascii="Arial" w:hAnsi="Arial" w:cs="Arial"/>
          <w:b/>
          <w:sz w:val="22"/>
          <w:szCs w:val="22"/>
        </w:rPr>
        <w:t>biuro@renovis.org</w:t>
      </w:r>
      <w:r w:rsidRPr="00224C53">
        <w:rPr>
          <w:rFonts w:ascii="Arial" w:hAnsi="Arial" w:cs="Arial"/>
          <w:sz w:val="22"/>
          <w:szCs w:val="22"/>
        </w:rPr>
        <w:br/>
      </w:r>
      <w:hyperlink r:id="rId9" w:history="1">
        <w:r w:rsidR="001C5F31" w:rsidRPr="009A3274">
          <w:rPr>
            <w:rStyle w:val="Hipercze"/>
            <w:rFonts w:ascii="Arial" w:hAnsi="Arial" w:cs="Arial"/>
            <w:b/>
            <w:sz w:val="22"/>
            <w:szCs w:val="22"/>
          </w:rPr>
          <w:t>www.renovisbpt.pl</w:t>
        </w:r>
      </w:hyperlink>
      <w:r w:rsidR="00A21FFC">
        <w:t xml:space="preserve">  </w:t>
      </w:r>
    </w:p>
    <w:p w:rsidR="00A21FFC" w:rsidRPr="00A21FFC" w:rsidRDefault="00A21FFC" w:rsidP="00C4730D">
      <w:pPr>
        <w:spacing w:line="276" w:lineRule="auto"/>
        <w:rPr>
          <w:sz w:val="6"/>
          <w:szCs w:val="6"/>
        </w:rPr>
      </w:pPr>
    </w:p>
    <w:p w:rsidR="00A21FFC" w:rsidRDefault="00A21FFC" w:rsidP="00C4730D">
      <w:pPr>
        <w:spacing w:line="276" w:lineRule="auto"/>
        <w:rPr>
          <w:sz w:val="22"/>
          <w:szCs w:val="22"/>
        </w:rPr>
      </w:pPr>
      <w:r w:rsidRPr="00A21FFC">
        <w:rPr>
          <w:sz w:val="22"/>
          <w:szCs w:val="22"/>
        </w:rPr>
        <w:t>Ks. Grzegorz Nowak wikariusz par. Nawiedzenia NMP, ul. Śląska 5/7 Piotrków Tryb.</w:t>
      </w:r>
      <w:r>
        <w:rPr>
          <w:sz w:val="22"/>
          <w:szCs w:val="22"/>
        </w:rPr>
        <w:t xml:space="preserve"> </w:t>
      </w:r>
    </w:p>
    <w:p w:rsidR="00A21FFC" w:rsidRPr="00A21FFC" w:rsidRDefault="00A21FFC" w:rsidP="00C4730D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>Tel. 513 456 389</w:t>
      </w:r>
    </w:p>
    <w:sectPr w:rsidR="00A21FFC" w:rsidRPr="00A21FFC" w:rsidSect="00A21FFC">
      <w:headerReference w:type="default" r:id="rId10"/>
      <w:pgSz w:w="11906" w:h="16838"/>
      <w:pgMar w:top="1361" w:right="1406" w:bottom="964" w:left="14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0AD" w:rsidRDefault="009060AD">
      <w:r>
        <w:separator/>
      </w:r>
    </w:p>
  </w:endnote>
  <w:endnote w:type="continuationSeparator" w:id="1">
    <w:p w:rsidR="009060AD" w:rsidRDefault="00906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0AD" w:rsidRDefault="009060AD">
      <w:r>
        <w:separator/>
      </w:r>
    </w:p>
  </w:footnote>
  <w:footnote w:type="continuationSeparator" w:id="1">
    <w:p w:rsidR="009060AD" w:rsidRDefault="00906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5C" w:rsidRDefault="0079485C">
    <w:pPr>
      <w:pStyle w:val="Nagwek"/>
      <w:rPr>
        <w:lang w:eastAsia="pl-PL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59.6pt;margin-top:-15.15pt;width:176.3pt;height:48.45pt;z-index:-1;mso-wrap-distance-left:9.05pt;mso-wrap-distance-right:9.05pt" wrapcoords="-52 0 -52 21281 21600 21281 21600 0 -52 0" filled="t" stroked="t" strokecolor="gray" strokeweight="0">
          <v:fill opacity="0" color2="black"/>
          <v:stroke color2="#7f7f7f"/>
          <v:imagedata r:id="rId1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1776D"/>
    <w:multiLevelType w:val="hybridMultilevel"/>
    <w:tmpl w:val="397C9308"/>
    <w:lvl w:ilvl="0" w:tplc="2526A314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A7A"/>
    <w:rsid w:val="000054D9"/>
    <w:rsid w:val="00035A73"/>
    <w:rsid w:val="0006230D"/>
    <w:rsid w:val="00071989"/>
    <w:rsid w:val="00076CC0"/>
    <w:rsid w:val="00077B91"/>
    <w:rsid w:val="0008051F"/>
    <w:rsid w:val="000902D1"/>
    <w:rsid w:val="00101ACC"/>
    <w:rsid w:val="00121FE7"/>
    <w:rsid w:val="00131538"/>
    <w:rsid w:val="00152986"/>
    <w:rsid w:val="00166885"/>
    <w:rsid w:val="00191FC6"/>
    <w:rsid w:val="00195DDA"/>
    <w:rsid w:val="001A1F5C"/>
    <w:rsid w:val="001C5F31"/>
    <w:rsid w:val="001F3A7A"/>
    <w:rsid w:val="00224C53"/>
    <w:rsid w:val="00227EB1"/>
    <w:rsid w:val="00253C57"/>
    <w:rsid w:val="0027674D"/>
    <w:rsid w:val="0028065A"/>
    <w:rsid w:val="00291563"/>
    <w:rsid w:val="002B3C27"/>
    <w:rsid w:val="002B4BC0"/>
    <w:rsid w:val="0031087C"/>
    <w:rsid w:val="00353E52"/>
    <w:rsid w:val="00372011"/>
    <w:rsid w:val="00390212"/>
    <w:rsid w:val="003C3F59"/>
    <w:rsid w:val="00423262"/>
    <w:rsid w:val="00423498"/>
    <w:rsid w:val="00436DA6"/>
    <w:rsid w:val="004523EF"/>
    <w:rsid w:val="00456F99"/>
    <w:rsid w:val="0048355C"/>
    <w:rsid w:val="00485BBC"/>
    <w:rsid w:val="004B358C"/>
    <w:rsid w:val="004B425B"/>
    <w:rsid w:val="004C243F"/>
    <w:rsid w:val="004F25FF"/>
    <w:rsid w:val="00507AB4"/>
    <w:rsid w:val="005372BE"/>
    <w:rsid w:val="00547726"/>
    <w:rsid w:val="00560290"/>
    <w:rsid w:val="0059058D"/>
    <w:rsid w:val="00590B81"/>
    <w:rsid w:val="005D1D93"/>
    <w:rsid w:val="005E5332"/>
    <w:rsid w:val="00602C67"/>
    <w:rsid w:val="006205FA"/>
    <w:rsid w:val="00623BDD"/>
    <w:rsid w:val="006339C9"/>
    <w:rsid w:val="00636685"/>
    <w:rsid w:val="006451F1"/>
    <w:rsid w:val="00660842"/>
    <w:rsid w:val="0066704B"/>
    <w:rsid w:val="006725A0"/>
    <w:rsid w:val="00675CD2"/>
    <w:rsid w:val="006B56CC"/>
    <w:rsid w:val="006E6DBA"/>
    <w:rsid w:val="00701487"/>
    <w:rsid w:val="00717FDF"/>
    <w:rsid w:val="00722071"/>
    <w:rsid w:val="00726C93"/>
    <w:rsid w:val="00741B40"/>
    <w:rsid w:val="00746260"/>
    <w:rsid w:val="0075156A"/>
    <w:rsid w:val="00784D83"/>
    <w:rsid w:val="007917C7"/>
    <w:rsid w:val="0079485C"/>
    <w:rsid w:val="00795FF7"/>
    <w:rsid w:val="007E2CE3"/>
    <w:rsid w:val="00831203"/>
    <w:rsid w:val="00856D3E"/>
    <w:rsid w:val="00877F0D"/>
    <w:rsid w:val="008A18DE"/>
    <w:rsid w:val="008D2423"/>
    <w:rsid w:val="008E2A55"/>
    <w:rsid w:val="009060AD"/>
    <w:rsid w:val="00912497"/>
    <w:rsid w:val="00914EBB"/>
    <w:rsid w:val="009162AD"/>
    <w:rsid w:val="00924AA8"/>
    <w:rsid w:val="0096322A"/>
    <w:rsid w:val="00963D87"/>
    <w:rsid w:val="00982B20"/>
    <w:rsid w:val="00987B33"/>
    <w:rsid w:val="009A7EC0"/>
    <w:rsid w:val="009B37B8"/>
    <w:rsid w:val="009C255E"/>
    <w:rsid w:val="00A03876"/>
    <w:rsid w:val="00A21FFC"/>
    <w:rsid w:val="00A44405"/>
    <w:rsid w:val="00A52065"/>
    <w:rsid w:val="00A9454A"/>
    <w:rsid w:val="00A97087"/>
    <w:rsid w:val="00AB0EAE"/>
    <w:rsid w:val="00AB174B"/>
    <w:rsid w:val="00AD5119"/>
    <w:rsid w:val="00AE3A15"/>
    <w:rsid w:val="00AF61C6"/>
    <w:rsid w:val="00B22C22"/>
    <w:rsid w:val="00B74E04"/>
    <w:rsid w:val="00B940D5"/>
    <w:rsid w:val="00BA2BC3"/>
    <w:rsid w:val="00BB2052"/>
    <w:rsid w:val="00BD2DAF"/>
    <w:rsid w:val="00BE1C0C"/>
    <w:rsid w:val="00C16F6A"/>
    <w:rsid w:val="00C26336"/>
    <w:rsid w:val="00C317A9"/>
    <w:rsid w:val="00C4446C"/>
    <w:rsid w:val="00C4730D"/>
    <w:rsid w:val="00C61E34"/>
    <w:rsid w:val="00C95297"/>
    <w:rsid w:val="00CA3ED0"/>
    <w:rsid w:val="00CC18B9"/>
    <w:rsid w:val="00CD7993"/>
    <w:rsid w:val="00CE063E"/>
    <w:rsid w:val="00CE1F1C"/>
    <w:rsid w:val="00CE6B2C"/>
    <w:rsid w:val="00D00D0E"/>
    <w:rsid w:val="00D03A04"/>
    <w:rsid w:val="00D33538"/>
    <w:rsid w:val="00D43ADD"/>
    <w:rsid w:val="00D52D25"/>
    <w:rsid w:val="00D67775"/>
    <w:rsid w:val="00D730E1"/>
    <w:rsid w:val="00D81DA7"/>
    <w:rsid w:val="00D828D1"/>
    <w:rsid w:val="00DB2D83"/>
    <w:rsid w:val="00DB6BE6"/>
    <w:rsid w:val="00DC2CA2"/>
    <w:rsid w:val="00E1273A"/>
    <w:rsid w:val="00E32DAA"/>
    <w:rsid w:val="00E64DFB"/>
    <w:rsid w:val="00E7696D"/>
    <w:rsid w:val="00E8677B"/>
    <w:rsid w:val="00E93D27"/>
    <w:rsid w:val="00EA5599"/>
    <w:rsid w:val="00EA57CB"/>
    <w:rsid w:val="00EA6754"/>
    <w:rsid w:val="00ED05A5"/>
    <w:rsid w:val="00F05544"/>
    <w:rsid w:val="00F147A9"/>
    <w:rsid w:val="00F262A6"/>
    <w:rsid w:val="00F27E8B"/>
    <w:rsid w:val="00F4552D"/>
    <w:rsid w:val="00F46562"/>
    <w:rsid w:val="00F4758D"/>
    <w:rsid w:val="00F64A3A"/>
    <w:rsid w:val="00F9460D"/>
    <w:rsid w:val="00F947A8"/>
    <w:rsid w:val="00FB12D5"/>
    <w:rsid w:val="00FE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FC6"/>
    <w:pPr>
      <w:suppressAutoHyphens/>
    </w:pPr>
    <w:rPr>
      <w:rFonts w:ascii="Trebuchet MS" w:hAnsi="Trebuchet MS" w:cs="Trebuchet MS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191FC6"/>
  </w:style>
  <w:style w:type="character" w:customStyle="1" w:styleId="WW8Num1z0">
    <w:name w:val="WW8Num1z0"/>
    <w:rsid w:val="00191FC6"/>
    <w:rPr>
      <w:rFonts w:cs="Times New Roman"/>
    </w:rPr>
  </w:style>
  <w:style w:type="character" w:customStyle="1" w:styleId="Absatz-Standardschriftart">
    <w:name w:val="Absatz-Standardschriftart"/>
    <w:rsid w:val="00191FC6"/>
  </w:style>
  <w:style w:type="character" w:customStyle="1" w:styleId="WW-Absatz-Standardschriftart">
    <w:name w:val="WW-Absatz-Standardschriftart"/>
    <w:rsid w:val="00191FC6"/>
  </w:style>
  <w:style w:type="character" w:customStyle="1" w:styleId="WW8Num1z1">
    <w:name w:val="WW8Num1z1"/>
    <w:rsid w:val="00191FC6"/>
    <w:rPr>
      <w:rFonts w:ascii="Courier New" w:hAnsi="Courier New" w:cs="Courier New"/>
      <w:sz w:val="20"/>
    </w:rPr>
  </w:style>
  <w:style w:type="character" w:customStyle="1" w:styleId="WW8Num1z2">
    <w:name w:val="WW8Num1z2"/>
    <w:rsid w:val="00191FC6"/>
    <w:rPr>
      <w:rFonts w:ascii="Wingdings" w:hAnsi="Wingdings" w:cs="Wingdings"/>
      <w:sz w:val="20"/>
    </w:rPr>
  </w:style>
  <w:style w:type="character" w:customStyle="1" w:styleId="WW-Absatz-Standardschriftart1">
    <w:name w:val="WW-Absatz-Standardschriftart1"/>
    <w:rsid w:val="00191FC6"/>
  </w:style>
  <w:style w:type="character" w:customStyle="1" w:styleId="WW-Absatz-Standardschriftart11">
    <w:name w:val="WW-Absatz-Standardschriftart11"/>
    <w:rsid w:val="00191FC6"/>
  </w:style>
  <w:style w:type="character" w:customStyle="1" w:styleId="WW-Absatz-Standardschriftart111">
    <w:name w:val="WW-Absatz-Standardschriftart111"/>
    <w:rsid w:val="00191FC6"/>
  </w:style>
  <w:style w:type="character" w:customStyle="1" w:styleId="WW-Absatz-Standardschriftart1111">
    <w:name w:val="WW-Absatz-Standardschriftart1111"/>
    <w:rsid w:val="00191FC6"/>
  </w:style>
  <w:style w:type="character" w:customStyle="1" w:styleId="WW-Absatz-Standardschriftart11111">
    <w:name w:val="WW-Absatz-Standardschriftart11111"/>
    <w:rsid w:val="00191FC6"/>
  </w:style>
  <w:style w:type="character" w:customStyle="1" w:styleId="WW-Absatz-Standardschriftart111111">
    <w:name w:val="WW-Absatz-Standardschriftart111111"/>
    <w:rsid w:val="00191FC6"/>
  </w:style>
  <w:style w:type="character" w:customStyle="1" w:styleId="WW-Absatz-Standardschriftart1111111">
    <w:name w:val="WW-Absatz-Standardschriftart1111111"/>
    <w:rsid w:val="00191FC6"/>
  </w:style>
  <w:style w:type="character" w:customStyle="1" w:styleId="Domylnaczcionkaakapitu1">
    <w:name w:val="Domyślna czcionka akapitu1"/>
    <w:rsid w:val="00191FC6"/>
  </w:style>
  <w:style w:type="character" w:customStyle="1" w:styleId="WW-Absatz-Standardschriftart11111111">
    <w:name w:val="WW-Absatz-Standardschriftart11111111"/>
    <w:rsid w:val="00191FC6"/>
  </w:style>
  <w:style w:type="character" w:customStyle="1" w:styleId="WW-Absatz-Standardschriftart111111111">
    <w:name w:val="WW-Absatz-Standardschriftart111111111"/>
    <w:rsid w:val="00191FC6"/>
  </w:style>
  <w:style w:type="character" w:customStyle="1" w:styleId="WW-Absatz-Standardschriftart1111111111">
    <w:name w:val="WW-Absatz-Standardschriftart1111111111"/>
    <w:rsid w:val="00191FC6"/>
  </w:style>
  <w:style w:type="character" w:customStyle="1" w:styleId="WW-Absatz-Standardschriftart11111111111">
    <w:name w:val="WW-Absatz-Standardschriftart11111111111"/>
    <w:rsid w:val="00191FC6"/>
  </w:style>
  <w:style w:type="character" w:customStyle="1" w:styleId="Domylnaczcionkaakapitu3">
    <w:name w:val="Domyślna czcionka akapitu3"/>
    <w:rsid w:val="00191FC6"/>
  </w:style>
  <w:style w:type="character" w:styleId="Hipercze">
    <w:name w:val="Hyperlink"/>
    <w:rsid w:val="00191FC6"/>
    <w:rPr>
      <w:color w:val="000080"/>
      <w:u w:val="single"/>
    </w:rPr>
  </w:style>
  <w:style w:type="character" w:customStyle="1" w:styleId="Symbolewypunktowania">
    <w:name w:val="Symbole wypunktowania"/>
    <w:rsid w:val="00191FC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91FC6"/>
  </w:style>
  <w:style w:type="character" w:customStyle="1" w:styleId="NagwekZnak">
    <w:name w:val="Nagłówek Znak"/>
    <w:rsid w:val="00191FC6"/>
    <w:rPr>
      <w:rFonts w:ascii="Trebuchet MS" w:hAnsi="Trebuchet MS" w:cs="Trebuchet MS"/>
      <w:sz w:val="24"/>
      <w:szCs w:val="24"/>
      <w:lang w:eastAsia="zh-CN"/>
    </w:rPr>
  </w:style>
  <w:style w:type="character" w:customStyle="1" w:styleId="StopkaZnak">
    <w:name w:val="Stopka Znak"/>
    <w:rsid w:val="00191FC6"/>
    <w:rPr>
      <w:rFonts w:ascii="Trebuchet MS" w:hAnsi="Trebuchet MS" w:cs="Trebuchet MS"/>
      <w:sz w:val="24"/>
      <w:szCs w:val="24"/>
      <w:lang w:eastAsia="zh-CN"/>
    </w:rPr>
  </w:style>
  <w:style w:type="character" w:customStyle="1" w:styleId="WW8Num2z0">
    <w:name w:val="WW8Num2z0"/>
    <w:rsid w:val="00191FC6"/>
    <w:rPr>
      <w:rFonts w:ascii="Symbol" w:hAnsi="Symbol" w:cs="Symbol"/>
      <w:sz w:val="20"/>
    </w:rPr>
  </w:style>
  <w:style w:type="character" w:customStyle="1" w:styleId="WW8Num2z1">
    <w:name w:val="WW8Num2z1"/>
    <w:rsid w:val="00191FC6"/>
    <w:rPr>
      <w:rFonts w:ascii="Courier New" w:hAnsi="Courier New" w:cs="Courier New"/>
      <w:sz w:val="20"/>
    </w:rPr>
  </w:style>
  <w:style w:type="character" w:customStyle="1" w:styleId="WW8Num2z2">
    <w:name w:val="WW8Num2z2"/>
    <w:rsid w:val="00191FC6"/>
    <w:rPr>
      <w:rFonts w:ascii="Wingdings" w:hAnsi="Wingdings" w:cs="Wingdings"/>
      <w:sz w:val="20"/>
    </w:rPr>
  </w:style>
  <w:style w:type="character" w:customStyle="1" w:styleId="WW8Num3z0">
    <w:name w:val="WW8Num3z0"/>
    <w:rsid w:val="00191FC6"/>
    <w:rPr>
      <w:rFonts w:ascii="Symbol" w:hAnsi="Symbol" w:cs="Symbol"/>
      <w:sz w:val="20"/>
    </w:rPr>
  </w:style>
  <w:style w:type="character" w:customStyle="1" w:styleId="WW8Num3z1">
    <w:name w:val="WW8Num3z1"/>
    <w:rsid w:val="00191FC6"/>
    <w:rPr>
      <w:rFonts w:ascii="Courier New" w:hAnsi="Courier New" w:cs="Courier New"/>
      <w:sz w:val="20"/>
    </w:rPr>
  </w:style>
  <w:style w:type="character" w:customStyle="1" w:styleId="WW8Num3z2">
    <w:name w:val="WW8Num3z2"/>
    <w:rsid w:val="00191FC6"/>
    <w:rPr>
      <w:rFonts w:ascii="Wingdings" w:hAnsi="Wingdings" w:cs="Wingdings"/>
      <w:sz w:val="20"/>
    </w:rPr>
  </w:style>
  <w:style w:type="character" w:customStyle="1" w:styleId="TekstdymkaZnak">
    <w:name w:val="Tekst dymka Znak"/>
    <w:rsid w:val="00191FC6"/>
    <w:rPr>
      <w:rFonts w:ascii="Tahoma" w:hAnsi="Tahoma" w:cs="Tahoma"/>
      <w:sz w:val="16"/>
      <w:szCs w:val="16"/>
      <w:lang w:eastAsia="zh-CN"/>
    </w:rPr>
  </w:style>
  <w:style w:type="character" w:customStyle="1" w:styleId="Odwoaniedokomentarza1">
    <w:name w:val="Odwołanie do komentarza1"/>
    <w:rsid w:val="00191FC6"/>
    <w:rPr>
      <w:sz w:val="16"/>
      <w:szCs w:val="16"/>
    </w:rPr>
  </w:style>
  <w:style w:type="character" w:customStyle="1" w:styleId="TekstkomentarzaZnak">
    <w:name w:val="Tekst komentarza Znak"/>
    <w:rsid w:val="00191FC6"/>
    <w:rPr>
      <w:rFonts w:ascii="Trebuchet MS" w:hAnsi="Trebuchet MS" w:cs="Trebuchet MS"/>
      <w:lang w:eastAsia="zh-CN"/>
    </w:rPr>
  </w:style>
  <w:style w:type="character" w:customStyle="1" w:styleId="TematkomentarzaZnak">
    <w:name w:val="Temat komentarza Znak"/>
    <w:rsid w:val="00191FC6"/>
    <w:rPr>
      <w:rFonts w:ascii="Trebuchet MS" w:hAnsi="Trebuchet MS" w:cs="Trebuchet MS"/>
      <w:b/>
      <w:bCs/>
      <w:lang w:eastAsia="zh-CN"/>
    </w:rPr>
  </w:style>
  <w:style w:type="paragraph" w:customStyle="1" w:styleId="Nagwek3">
    <w:name w:val="Nagłówek3"/>
    <w:basedOn w:val="Normalny"/>
    <w:next w:val="Tekstpodstawowy"/>
    <w:rsid w:val="00191FC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191FC6"/>
    <w:pPr>
      <w:spacing w:after="120"/>
    </w:pPr>
  </w:style>
  <w:style w:type="paragraph" w:styleId="Lista">
    <w:name w:val="List"/>
    <w:basedOn w:val="Tekstpodstawowy"/>
    <w:rsid w:val="00191FC6"/>
    <w:rPr>
      <w:rFonts w:cs="Mangal"/>
    </w:rPr>
  </w:style>
  <w:style w:type="paragraph" w:styleId="Legenda">
    <w:name w:val="caption"/>
    <w:basedOn w:val="Normalny"/>
    <w:qFormat/>
    <w:rsid w:val="00191FC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91FC6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191FC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rsid w:val="00191FC6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191FC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191FC6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rsid w:val="00191FC6"/>
    <w:pPr>
      <w:ind w:left="720"/>
    </w:pPr>
  </w:style>
  <w:style w:type="paragraph" w:styleId="Nagwek">
    <w:name w:val="header"/>
    <w:basedOn w:val="Normalny"/>
    <w:rsid w:val="00191F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91FC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191FC6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191FC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91FC6"/>
    <w:rPr>
      <w:b/>
      <w:bCs/>
    </w:rPr>
  </w:style>
  <w:style w:type="paragraph" w:styleId="NormalnyWeb">
    <w:name w:val="Normal (Web)"/>
    <w:basedOn w:val="Normalny"/>
    <w:uiPriority w:val="99"/>
    <w:unhideWhenUsed/>
    <w:rsid w:val="00D52D25"/>
    <w:pPr>
      <w:suppressAutoHyphens w:val="0"/>
    </w:pPr>
    <w:rPr>
      <w:rFonts w:ascii="Times New Roman" w:eastAsia="Calibri" w:hAnsi="Times New Roman" w:cs="Times New Roman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1C5F3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ovisbpt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renovi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novisbp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Links>
    <vt:vector size="18" baseType="variant">
      <vt:variant>
        <vt:i4>85</vt:i4>
      </vt:variant>
      <vt:variant>
        <vt:i4>6</vt:i4>
      </vt:variant>
      <vt:variant>
        <vt:i4>0</vt:i4>
      </vt:variant>
      <vt:variant>
        <vt:i4>5</vt:i4>
      </vt:variant>
      <vt:variant>
        <vt:lpwstr>http://www.renovisbpt.pl/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http://www.renovisbpt.pl/</vt:lpwstr>
      </vt:variant>
      <vt:variant>
        <vt:lpwstr/>
      </vt:variant>
      <vt:variant>
        <vt:i4>720942</vt:i4>
      </vt:variant>
      <vt:variant>
        <vt:i4>0</vt:i4>
      </vt:variant>
      <vt:variant>
        <vt:i4>0</vt:i4>
      </vt:variant>
      <vt:variant>
        <vt:i4>5</vt:i4>
      </vt:variant>
      <vt:variant>
        <vt:lpwstr>mailto:biuro@renovis.org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Romasz Anita</dc:creator>
  <cp:lastModifiedBy>nowakg7@gmail.com</cp:lastModifiedBy>
  <cp:revision>6</cp:revision>
  <cp:lastPrinted>2024-12-03T07:10:00Z</cp:lastPrinted>
  <dcterms:created xsi:type="dcterms:W3CDTF">2024-12-03T06:59:00Z</dcterms:created>
  <dcterms:modified xsi:type="dcterms:W3CDTF">2024-12-05T08:16:00Z</dcterms:modified>
</cp:coreProperties>
</file>